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7639D" w14:textId="54E175D8" w:rsidR="00C04A38" w:rsidRPr="00A67EF7" w:rsidRDefault="00C04A38" w:rsidP="00A67EF7">
      <w:pPr>
        <w:pStyle w:val="Titre1"/>
        <w:spacing w:before="240" w:after="0" w:line="360" w:lineRule="auto"/>
        <w:jc w:val="center"/>
        <w:rPr>
          <w:rFonts w:ascii="Ubuntu" w:hAnsi="Ubuntu"/>
          <w:b/>
          <w:color w:val="568255"/>
          <w:sz w:val="32"/>
          <w:szCs w:val="32"/>
        </w:rPr>
      </w:pPr>
      <w:r w:rsidRPr="00A67EF7">
        <w:rPr>
          <w:rFonts w:ascii="Ubuntu" w:hAnsi="Ubuntu"/>
          <w:b/>
          <w:color w:val="568255"/>
          <w:sz w:val="32"/>
          <w:szCs w:val="32"/>
        </w:rPr>
        <w:t xml:space="preserve">Fiche </w:t>
      </w:r>
      <w:r w:rsidR="0028668D">
        <w:rPr>
          <w:rFonts w:ascii="Ubuntu" w:hAnsi="Ubuntu"/>
          <w:b/>
          <w:color w:val="568255"/>
          <w:sz w:val="32"/>
          <w:szCs w:val="32"/>
        </w:rPr>
        <w:t>1</w:t>
      </w:r>
      <w:r w:rsidRPr="00A67EF7">
        <w:rPr>
          <w:rFonts w:ascii="Ubuntu" w:hAnsi="Ubuntu"/>
          <w:b/>
          <w:color w:val="568255"/>
          <w:sz w:val="32"/>
          <w:szCs w:val="32"/>
        </w:rPr>
        <w:t xml:space="preserve"> – Mon auto diagnostic de l’entretien annuel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2A4854" w:rsidRPr="00A67EF7" w14:paraId="48B131CE" w14:textId="77777777" w:rsidTr="002A4854">
        <w:tc>
          <w:tcPr>
            <w:tcW w:w="7083" w:type="dxa"/>
          </w:tcPr>
          <w:p w14:paraId="32E46117" w14:textId="62F8348F" w:rsidR="002A4854" w:rsidRPr="00A67EF7" w:rsidRDefault="002A4854" w:rsidP="002A4854">
            <w:pPr>
              <w:jc w:val="center"/>
              <w:rPr>
                <w:rFonts w:ascii="Ubuntu" w:hAnsi="Ubuntu"/>
                <w:b/>
                <w:bCs/>
              </w:rPr>
            </w:pPr>
            <w:r w:rsidRPr="00A67EF7">
              <w:rPr>
                <w:rFonts w:ascii="Ubuntu" w:hAnsi="Ubuntu"/>
                <w:b/>
                <w:bCs/>
              </w:rPr>
              <w:t>Attitudes observées</w:t>
            </w:r>
          </w:p>
        </w:tc>
        <w:tc>
          <w:tcPr>
            <w:tcW w:w="1979" w:type="dxa"/>
          </w:tcPr>
          <w:p w14:paraId="310F3FEF" w14:textId="77777777" w:rsidR="00A67EF7" w:rsidRDefault="002A4854" w:rsidP="002A4854">
            <w:pPr>
              <w:jc w:val="center"/>
              <w:rPr>
                <w:rFonts w:ascii="Ubuntu" w:hAnsi="Ubuntu"/>
                <w:b/>
                <w:bCs/>
              </w:rPr>
            </w:pPr>
            <w:r w:rsidRPr="00A67EF7">
              <w:rPr>
                <w:rFonts w:ascii="Ubuntu" w:hAnsi="Ubuntu"/>
                <w:b/>
                <w:bCs/>
              </w:rPr>
              <w:t xml:space="preserve">Auto évaluation </w:t>
            </w:r>
          </w:p>
          <w:p w14:paraId="7E6D7868" w14:textId="634389ED" w:rsidR="002A4854" w:rsidRPr="00A67EF7" w:rsidRDefault="002A4854" w:rsidP="002A4854">
            <w:pPr>
              <w:jc w:val="center"/>
              <w:rPr>
                <w:rFonts w:ascii="Ubuntu" w:hAnsi="Ubuntu"/>
                <w:b/>
                <w:bCs/>
              </w:rPr>
            </w:pPr>
            <w:r w:rsidRPr="00A67EF7">
              <w:rPr>
                <w:rFonts w:ascii="Ubuntu" w:hAnsi="Ubuntu"/>
                <w:b/>
                <w:bCs/>
              </w:rPr>
              <w:t>(de 1 à 7)</w:t>
            </w:r>
          </w:p>
        </w:tc>
      </w:tr>
      <w:tr w:rsidR="002A4854" w:rsidRPr="00A67EF7" w14:paraId="139E3A46" w14:textId="77777777" w:rsidTr="002A4854">
        <w:tc>
          <w:tcPr>
            <w:tcW w:w="7083" w:type="dxa"/>
          </w:tcPr>
          <w:p w14:paraId="689D4E00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J’instaure un climat de confiance réciproque (+/+) propice à un échange authentique</w:t>
            </w:r>
          </w:p>
          <w:p w14:paraId="5826D399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64906C79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4DD60946" w14:textId="77777777" w:rsidTr="002A4854">
        <w:tc>
          <w:tcPr>
            <w:tcW w:w="7083" w:type="dxa"/>
          </w:tcPr>
          <w:p w14:paraId="12827E7A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Je me montre à l’écoute de mon collaborateur : je maximise l’utilisation de questions ouvertes, m’intéresse à ce qui se passe pour lui, fais au mieux pour répondre à ses attentes dans le respect de l’intérêt de l’équipe et de l’entreprise</w:t>
            </w:r>
          </w:p>
          <w:p w14:paraId="382E3A84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60879E70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0E450045" w14:textId="77777777" w:rsidTr="002A4854">
        <w:tc>
          <w:tcPr>
            <w:tcW w:w="7083" w:type="dxa"/>
          </w:tcPr>
          <w:p w14:paraId="6F718F31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 xml:space="preserve">Je me montre constructif à tout instant : </w:t>
            </w:r>
          </w:p>
          <w:p w14:paraId="728F33FF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 xml:space="preserve">j’aborde ce qui va bien (fondations) avec enthousiasme </w:t>
            </w:r>
          </w:p>
          <w:p w14:paraId="7ACABEBC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Je construis les axes de progrès avec confiance, soutien et ambition</w:t>
            </w:r>
          </w:p>
          <w:p w14:paraId="272EB36C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45A60CC7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7D9A0EF8" w14:textId="77777777" w:rsidTr="002A4854">
        <w:tc>
          <w:tcPr>
            <w:tcW w:w="7083" w:type="dxa"/>
          </w:tcPr>
          <w:p w14:paraId="21544AE6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Je suis factuel et précis dans mes retours, qu’ils mettent en lumière des succès ou des axes de progrès</w:t>
            </w:r>
          </w:p>
          <w:p w14:paraId="0827FF9B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01859B0E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7F0E4F6E" w14:textId="77777777" w:rsidTr="002A4854">
        <w:tc>
          <w:tcPr>
            <w:tcW w:w="7083" w:type="dxa"/>
          </w:tcPr>
          <w:p w14:paraId="242A9B7B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J’exprime les constats, ressentis et demandes</w:t>
            </w:r>
          </w:p>
          <w:p w14:paraId="1A3D4AB7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3C680ED8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6F3B0E0D" w14:textId="77777777" w:rsidTr="002A4854">
        <w:tc>
          <w:tcPr>
            <w:tcW w:w="7083" w:type="dxa"/>
          </w:tcPr>
          <w:p w14:paraId="602F9492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J’adopte une posture coach permettant au collaborateur de réfléchir et de trouver seul (constats, pistes)</w:t>
            </w:r>
          </w:p>
          <w:p w14:paraId="630A1C6E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15F19057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7BC6334B" w14:textId="77777777" w:rsidTr="002A4854">
        <w:tc>
          <w:tcPr>
            <w:tcW w:w="7083" w:type="dxa"/>
          </w:tcPr>
          <w:p w14:paraId="7E92379A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Je formule les objectifs de façon « SMART » : une action à réaliser / un résultat attendu + un indicateur observable ou quantifiable + une date de réalisation + des moyens définis et adéquats</w:t>
            </w:r>
          </w:p>
          <w:p w14:paraId="15544057" w14:textId="77777777" w:rsidR="002A4854" w:rsidRPr="00A67EF7" w:rsidRDefault="002A4854" w:rsidP="002A4854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5C351728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7781A414" w14:textId="77777777" w:rsidTr="002A4854">
        <w:tc>
          <w:tcPr>
            <w:tcW w:w="7083" w:type="dxa"/>
          </w:tcPr>
          <w:p w14:paraId="61018D95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Je synthétise et retranscris fidèlement et factuellement les éléments qui étayent l’évaluation en gardant un ton encourageant et respectueux</w:t>
            </w:r>
          </w:p>
          <w:p w14:paraId="16DDE822" w14:textId="77777777" w:rsidR="002A4854" w:rsidRPr="00A67EF7" w:rsidRDefault="002A4854" w:rsidP="002A4854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5A1F22A9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  <w:tr w:rsidR="002A4854" w:rsidRPr="00A67EF7" w14:paraId="6D004C4D" w14:textId="77777777" w:rsidTr="002A4854">
        <w:tc>
          <w:tcPr>
            <w:tcW w:w="7083" w:type="dxa"/>
          </w:tcPr>
          <w:p w14:paraId="329D1943" w14:textId="77777777" w:rsidR="002A4854" w:rsidRPr="00A67EF7" w:rsidRDefault="002A4854" w:rsidP="002A4854">
            <w:pPr>
              <w:rPr>
                <w:rFonts w:ascii="Ubuntu" w:hAnsi="Ubuntu"/>
              </w:rPr>
            </w:pPr>
            <w:r w:rsidRPr="00A67EF7">
              <w:rPr>
                <w:rFonts w:ascii="Ubuntu" w:hAnsi="Ubuntu"/>
              </w:rPr>
              <w:t>Je conclus l’entretien de façon positive, chaleureuse, motivante</w:t>
            </w:r>
          </w:p>
          <w:p w14:paraId="1B370DDA" w14:textId="77777777" w:rsidR="002A4854" w:rsidRPr="00A67EF7" w:rsidRDefault="002A4854" w:rsidP="002A4854">
            <w:pPr>
              <w:rPr>
                <w:rFonts w:ascii="Ubuntu" w:hAnsi="Ubuntu"/>
              </w:rPr>
            </w:pPr>
          </w:p>
        </w:tc>
        <w:tc>
          <w:tcPr>
            <w:tcW w:w="1979" w:type="dxa"/>
          </w:tcPr>
          <w:p w14:paraId="2A1B1BA5" w14:textId="77777777" w:rsidR="002A4854" w:rsidRPr="00A67EF7" w:rsidRDefault="002A4854" w:rsidP="00C04A38">
            <w:pPr>
              <w:rPr>
                <w:rFonts w:ascii="Ubuntu" w:hAnsi="Ubuntu"/>
              </w:rPr>
            </w:pPr>
          </w:p>
        </w:tc>
      </w:tr>
    </w:tbl>
    <w:p w14:paraId="3C5066BD" w14:textId="77777777" w:rsidR="002A4854" w:rsidRPr="00A67EF7" w:rsidRDefault="002A4854" w:rsidP="00C04A38">
      <w:pPr>
        <w:rPr>
          <w:rFonts w:ascii="Ubuntu" w:hAnsi="Ubuntu"/>
        </w:rPr>
      </w:pPr>
    </w:p>
    <w:p w14:paraId="3F7C0B20" w14:textId="77777777" w:rsidR="002A4854" w:rsidRPr="00A67EF7" w:rsidRDefault="002A4854">
      <w:pPr>
        <w:rPr>
          <w:rFonts w:ascii="Ubuntu" w:hAnsi="Ubuntu"/>
        </w:rPr>
      </w:pPr>
    </w:p>
    <w:sectPr w:rsidR="002A4854" w:rsidRPr="00A67EF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04BA4" w14:textId="77777777" w:rsidR="008A00BA" w:rsidRDefault="008A00BA" w:rsidP="00A67EF7">
      <w:pPr>
        <w:spacing w:after="0" w:line="240" w:lineRule="auto"/>
      </w:pPr>
      <w:r>
        <w:separator/>
      </w:r>
    </w:p>
  </w:endnote>
  <w:endnote w:type="continuationSeparator" w:id="0">
    <w:p w14:paraId="6FF92D0B" w14:textId="77777777" w:rsidR="008A00BA" w:rsidRDefault="008A00BA" w:rsidP="00A6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B14E8" w14:textId="77777777" w:rsidR="00A67EF7" w:rsidRPr="008171C1" w:rsidRDefault="00A67EF7" w:rsidP="00A67EF7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bookmarkStart w:id="0" w:name="_Hlk167045516"/>
    <w:r w:rsidRPr="008171C1">
      <w:rPr>
        <w:rStyle w:val="tag"/>
        <w:rFonts w:ascii="Ubuntu" w:eastAsia="Calibri" w:hAnsi="Ubuntu" w:cs="Calibri"/>
        <w:b/>
        <w:bCs/>
        <w:color w:val="999999"/>
        <w:sz w:val="16"/>
        <w:szCs w:val="16"/>
      </w:rPr>
      <w:t>BLOB</w:t>
    </w:r>
  </w:p>
  <w:p w14:paraId="47BDDEAC" w14:textId="77777777" w:rsidR="00A67EF7" w:rsidRPr="008171C1" w:rsidRDefault="00A67EF7" w:rsidP="00A67EF7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10 rue des Néfliers - 44300 Nantes</w:t>
    </w:r>
    <w:r w:rsidRPr="008171C1">
      <w:rPr>
        <w:rFonts w:ascii="Ubuntu" w:eastAsia="Calibri" w:hAnsi="Ubuntu" w:cs="Calibri"/>
        <w:color w:val="999999"/>
        <w:sz w:val="16"/>
        <w:szCs w:val="16"/>
      </w:rPr>
      <w:t xml:space="preserve"> | www.blobconseilformation.fr </w:t>
    </w:r>
  </w:p>
  <w:p w14:paraId="5A1456E2" w14:textId="77777777" w:rsidR="00A67EF7" w:rsidRPr="008171C1" w:rsidRDefault="00A67EF7" w:rsidP="00A67EF7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 xml:space="preserve">Tél. 06 72 30 68 47  | Mail : clementine@blobconseilformation.fr </w:t>
    </w:r>
  </w:p>
  <w:p w14:paraId="781BA669" w14:textId="516174E1" w:rsidR="00A67EF7" w:rsidRPr="00A67EF7" w:rsidRDefault="00A67EF7" w:rsidP="00A67EF7">
    <w:pPr>
      <w:pStyle w:val="p"/>
      <w:spacing w:before="15" w:after="30"/>
      <w:rPr>
        <w:rFonts w:ascii="Ubuntu" w:eastAsia="Calibri" w:hAnsi="Ubuntu" w:cs="Calibri"/>
        <w:sz w:val="18"/>
        <w:szCs w:val="18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>SARL au capital de 2000€ | SIRET: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981 330 970 00014</w:t>
    </w:r>
    <w:r w:rsidRPr="008171C1">
      <w:rPr>
        <w:rFonts w:ascii="Ubuntu" w:eastAsia="Calibri" w:hAnsi="Ubuntu" w:cs="Calibri"/>
        <w:color w:val="999999"/>
        <w:sz w:val="16"/>
        <w:szCs w:val="16"/>
      </w:rPr>
      <w:t> | NAF 7022Z | N° de déclaration d'activité: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NDA 52 44 10914 44</w:t>
    </w:r>
    <w:r w:rsidRPr="008171C1">
      <w:rPr>
        <w:rFonts w:ascii="Ubuntu" w:eastAsia="Calibri" w:hAnsi="Ubuntu" w:cs="Calibri"/>
        <w:color w:val="999999"/>
        <w:sz w:val="16"/>
        <w:szCs w:val="16"/>
      </w:rPr>
      <w:t> 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D5686" w14:textId="77777777" w:rsidR="008A00BA" w:rsidRDefault="008A00BA" w:rsidP="00A67EF7">
      <w:pPr>
        <w:spacing w:after="0" w:line="240" w:lineRule="auto"/>
      </w:pPr>
      <w:r>
        <w:separator/>
      </w:r>
    </w:p>
  </w:footnote>
  <w:footnote w:type="continuationSeparator" w:id="0">
    <w:p w14:paraId="55135355" w14:textId="77777777" w:rsidR="008A00BA" w:rsidRDefault="008A00BA" w:rsidP="00A67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196C7" w14:textId="76328368" w:rsidR="00A67EF7" w:rsidRDefault="00A67EF7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811DD" wp14:editId="4E3F4E72">
          <wp:simplePos x="0" y="0"/>
          <wp:positionH relativeFrom="column">
            <wp:posOffset>4690334</wp:posOffset>
          </wp:positionH>
          <wp:positionV relativeFrom="paragraph">
            <wp:posOffset>-441699</wp:posOffset>
          </wp:positionV>
          <wp:extent cx="1941195" cy="914400"/>
          <wp:effectExtent l="0" t="0" r="1905" b="0"/>
          <wp:wrapNone/>
          <wp:docPr id="918619433" name="Image 1" descr="Une image contenant logo, Graphique, Police, cœu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41901" name="Image 1" descr="Une image contenant logo, Graphique, Police, cœur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04" b="10174"/>
                  <a:stretch/>
                </pic:blipFill>
                <pic:spPr bwMode="auto">
                  <a:xfrm>
                    <a:off x="0" y="0"/>
                    <a:ext cx="1941195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38"/>
    <w:rsid w:val="0028668D"/>
    <w:rsid w:val="002A4854"/>
    <w:rsid w:val="00367FF1"/>
    <w:rsid w:val="008A00BA"/>
    <w:rsid w:val="00A67EF7"/>
    <w:rsid w:val="00C04A38"/>
    <w:rsid w:val="00C410F5"/>
    <w:rsid w:val="00D87E2E"/>
    <w:rsid w:val="00F9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590B"/>
  <w15:chartTrackingRefBased/>
  <w15:docId w15:val="{8A1179E9-50BF-4089-97FD-ADD51488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4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04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04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04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04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04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04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04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04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4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04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04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04A3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04A3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04A3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04A3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04A3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04A3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04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04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04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04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04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04A3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04A3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04A3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04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04A3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04A3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04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2A4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67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67EF7"/>
  </w:style>
  <w:style w:type="paragraph" w:styleId="Pieddepage">
    <w:name w:val="footer"/>
    <w:basedOn w:val="Normal"/>
    <w:link w:val="PieddepageCar"/>
    <w:uiPriority w:val="99"/>
    <w:unhideWhenUsed/>
    <w:rsid w:val="00A67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67EF7"/>
  </w:style>
  <w:style w:type="paragraph" w:customStyle="1" w:styleId="p">
    <w:name w:val="p"/>
    <w:basedOn w:val="Normal"/>
    <w:rsid w:val="00A67EF7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ag">
    <w:name w:val="tag"/>
    <w:basedOn w:val="Policepardfaut"/>
    <w:rsid w:val="00A67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Clementine Babonneau</dc:creator>
  <cp:keywords/>
  <dc:description/>
  <cp:lastModifiedBy>Clementine Babonneau</cp:lastModifiedBy>
  <cp:revision>5</cp:revision>
  <dcterms:created xsi:type="dcterms:W3CDTF">2024-08-19T16:46:00Z</dcterms:created>
  <dcterms:modified xsi:type="dcterms:W3CDTF">2024-08-28T09:29:00Z</dcterms:modified>
</cp:coreProperties>
</file>